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0E25" w:rsidRPr="00380E25" w:rsidRDefault="006F245E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5</w:t>
      </w:r>
      <w:r w:rsidR="00380E25">
        <w:rPr>
          <w:rFonts w:ascii="Times New Roman" w:hAnsi="Times New Roman" w:cs="Times New Roman"/>
          <w:b/>
          <w:sz w:val="24"/>
          <w:szCs w:val="24"/>
        </w:rPr>
        <w:t>:</w:t>
      </w:r>
    </w:p>
    <w:p w:rsidR="00146312" w:rsidRDefault="006F245E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THEORY OF PRODUCTION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752EC41" wp14:editId="033E551B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2E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5BB" w:rsidRDefault="009445BB" w:rsidP="007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B1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6F245E" w:rsidRDefault="006F245E" w:rsidP="006F24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Table </w:t>
      </w:r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below shows the production function for </w:t>
      </w:r>
      <w:proofErr w:type="spellStart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Milah’s</w:t>
      </w:r>
      <w:proofErr w:type="spellEnd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Murtabak</w:t>
      </w:r>
      <w:proofErr w:type="spellEnd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in </w:t>
      </w:r>
      <w:proofErr w:type="spellStart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Muadzam</w:t>
      </w:r>
      <w:proofErr w:type="spellEnd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Shah.</w:t>
      </w:r>
    </w:p>
    <w:p w:rsidR="00E83680" w:rsidRPr="006F245E" w:rsidRDefault="00E83680" w:rsidP="006F24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tbl>
      <w:tblPr>
        <w:tblStyle w:val="TableGrid1"/>
        <w:tblW w:w="3523" w:type="pct"/>
        <w:jc w:val="center"/>
        <w:tblLook w:val="04A0" w:firstRow="1" w:lastRow="0" w:firstColumn="1" w:lastColumn="0" w:noHBand="0" w:noVBand="1"/>
      </w:tblPr>
      <w:tblGrid>
        <w:gridCol w:w="1350"/>
        <w:gridCol w:w="1350"/>
        <w:gridCol w:w="1349"/>
        <w:gridCol w:w="1349"/>
        <w:gridCol w:w="1349"/>
      </w:tblGrid>
      <w:tr w:rsidR="006F245E" w:rsidRPr="006F245E" w:rsidTr="00F75D42">
        <w:trPr>
          <w:trHeight w:val="634"/>
          <w:jc w:val="center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6F245E" w:rsidRPr="006F245E" w:rsidRDefault="006F245E" w:rsidP="004C0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F2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Capital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6F245E" w:rsidRPr="006F245E" w:rsidRDefault="006F245E" w:rsidP="004C0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F2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Labour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6F245E" w:rsidRPr="006F245E" w:rsidRDefault="006F245E" w:rsidP="006F2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F2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Product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6F245E" w:rsidRPr="006F245E" w:rsidRDefault="006F245E" w:rsidP="006F2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F2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Average Product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6F245E" w:rsidRPr="006F245E" w:rsidRDefault="006F245E" w:rsidP="006F2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F2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Marginal Product</w:t>
            </w:r>
          </w:p>
        </w:tc>
      </w:tr>
      <w:tr w:rsidR="004C0EB5" w:rsidRPr="006F245E" w:rsidTr="001B7D72">
        <w:trPr>
          <w:trHeight w:val="363"/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EB5" w:rsidRPr="006F245E" w:rsidTr="001B7D72">
        <w:trPr>
          <w:trHeight w:val="37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EB5" w:rsidRPr="006F245E" w:rsidTr="001B7D72">
        <w:trPr>
          <w:trHeight w:val="37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3600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EB5" w:rsidRPr="006F245E" w:rsidTr="001B7D72">
        <w:trPr>
          <w:trHeight w:val="37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EB5" w:rsidRPr="006F245E" w:rsidTr="001B7D72">
        <w:trPr>
          <w:trHeight w:val="37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EB5" w:rsidRPr="006F245E" w:rsidTr="001B7D72">
        <w:trPr>
          <w:trHeight w:val="37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EB5" w:rsidRPr="006F245E" w:rsidTr="001B7D72">
        <w:trPr>
          <w:trHeight w:val="37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3500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EB5" w:rsidRPr="006F245E" w:rsidTr="001B7D72">
        <w:trPr>
          <w:trHeight w:val="37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EB5" w:rsidRPr="004C0EB5" w:rsidRDefault="004C0EB5" w:rsidP="004C0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F245E" w:rsidRPr="006F245E" w:rsidRDefault="006F245E" w:rsidP="006F24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6F245E" w:rsidRPr="006F245E" w:rsidRDefault="006F245E" w:rsidP="006F245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gramStart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Required :</w:t>
      </w:r>
      <w:proofErr w:type="gramEnd"/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6F245E" w:rsidRPr="00E83680" w:rsidRDefault="006F245E" w:rsidP="00E83680">
      <w:pPr>
        <w:pStyle w:val="ListParagraph"/>
        <w:numPr>
          <w:ilvl w:val="0"/>
          <w:numId w:val="37"/>
        </w:numPr>
        <w:tabs>
          <w:tab w:val="left" w:pos="-603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22">
        <w:rPr>
          <w:rFonts w:ascii="Times New Roman" w:eastAsia="Times New Roman" w:hAnsi="Times New Roman" w:cs="Times New Roman"/>
          <w:sz w:val="24"/>
          <w:szCs w:val="24"/>
        </w:rPr>
        <w:t xml:space="preserve">Calculate </w:t>
      </w:r>
      <w:r w:rsidR="00515B0F" w:rsidRPr="00676B22">
        <w:rPr>
          <w:rFonts w:ascii="Times New Roman" w:eastAsia="Times New Roman" w:hAnsi="Times New Roman" w:cs="Times New Roman"/>
          <w:sz w:val="24"/>
          <w:szCs w:val="24"/>
        </w:rPr>
        <w:t xml:space="preserve">AP and MP </w:t>
      </w:r>
      <w:r w:rsidRPr="00676B22">
        <w:rPr>
          <w:rFonts w:ascii="Times New Roman" w:eastAsia="Times New Roman" w:hAnsi="Times New Roman" w:cs="Times New Roman"/>
          <w:sz w:val="24"/>
          <w:szCs w:val="24"/>
        </w:rPr>
        <w:t xml:space="preserve">and complete the above table for </w:t>
      </w:r>
      <w:proofErr w:type="spellStart"/>
      <w:r w:rsidRPr="00676B22">
        <w:rPr>
          <w:rFonts w:ascii="Times New Roman" w:eastAsia="Times New Roman" w:hAnsi="Times New Roman" w:cs="Times New Roman"/>
          <w:bCs/>
          <w:sz w:val="24"/>
          <w:szCs w:val="24"/>
        </w:rPr>
        <w:t>Milah’s</w:t>
      </w:r>
      <w:proofErr w:type="spellEnd"/>
      <w:r w:rsidRPr="00676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6B22">
        <w:rPr>
          <w:rFonts w:ascii="Times New Roman" w:eastAsia="Times New Roman" w:hAnsi="Times New Roman" w:cs="Times New Roman"/>
          <w:bCs/>
          <w:sz w:val="24"/>
          <w:szCs w:val="24"/>
        </w:rPr>
        <w:t>Murtabak</w:t>
      </w:r>
      <w:proofErr w:type="spellEnd"/>
      <w:r w:rsidRPr="00676B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6B22">
        <w:rPr>
          <w:rFonts w:ascii="Times New Roman" w:eastAsia="Times New Roman" w:hAnsi="Times New Roman" w:cs="Times New Roman"/>
          <w:sz w:val="24"/>
          <w:szCs w:val="24"/>
        </w:rPr>
        <w:tab/>
      </w:r>
      <w:r w:rsidRPr="00E83680">
        <w:rPr>
          <w:rFonts w:ascii="Times New Roman" w:eastAsia="Times New Roman" w:hAnsi="Times New Roman" w:cs="Times New Roman"/>
          <w:sz w:val="24"/>
          <w:szCs w:val="24"/>
        </w:rPr>
        <w:tab/>
      </w:r>
      <w:r w:rsidRPr="00E836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E83680" w:rsidRDefault="00E83680" w:rsidP="00676B22">
      <w:pPr>
        <w:numPr>
          <w:ilvl w:val="0"/>
          <w:numId w:val="37"/>
        </w:numPr>
        <w:tabs>
          <w:tab w:val="left" w:pos="-6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a graph paper, plot</w:t>
      </w:r>
      <w:r w:rsidR="006F245E" w:rsidRPr="006F245E">
        <w:rPr>
          <w:rFonts w:ascii="Times New Roman" w:eastAsia="Times New Roman" w:hAnsi="Times New Roman" w:cs="Times New Roman"/>
          <w:sz w:val="24"/>
          <w:szCs w:val="24"/>
        </w:rPr>
        <w:t xml:space="preserve"> the TP, AP and MP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curves </w:t>
      </w:r>
      <w:r w:rsidR="006F245E" w:rsidRPr="006F245E">
        <w:rPr>
          <w:rFonts w:ascii="Times New Roman" w:eastAsia="Times New Roman" w:hAnsi="Times New Roman" w:cs="Times New Roman"/>
          <w:sz w:val="24"/>
          <w:szCs w:val="24"/>
        </w:rPr>
        <w:t>in a diagram and indicate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three</w:t>
      </w:r>
      <w:r w:rsidR="006F245E" w:rsidRPr="006F245E">
        <w:rPr>
          <w:rFonts w:ascii="Times New Roman" w:eastAsia="Times New Roman" w:hAnsi="Times New Roman" w:cs="Times New Roman"/>
          <w:sz w:val="24"/>
          <w:szCs w:val="24"/>
        </w:rPr>
        <w:t xml:space="preserve"> stages of production.</w:t>
      </w:r>
    </w:p>
    <w:p w:rsidR="006F245E" w:rsidRPr="00E83680" w:rsidRDefault="005F317E" w:rsidP="00E83680">
      <w:pPr>
        <w:tabs>
          <w:tab w:val="left" w:pos="-6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680">
        <w:rPr>
          <w:rFonts w:ascii="Times New Roman" w:eastAsia="Times New Roman" w:hAnsi="Times New Roman" w:cs="Times New Roman"/>
          <w:sz w:val="24"/>
          <w:szCs w:val="24"/>
        </w:rPr>
        <w:tab/>
      </w:r>
      <w:r w:rsidRPr="00E836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245E" w:rsidRDefault="006F245E" w:rsidP="005F317E">
      <w:pPr>
        <w:numPr>
          <w:ilvl w:val="0"/>
          <w:numId w:val="37"/>
        </w:numPr>
        <w:tabs>
          <w:tab w:val="left" w:pos="-6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5E">
        <w:rPr>
          <w:rFonts w:ascii="Times New Roman" w:eastAsia="Times New Roman" w:hAnsi="Times New Roman" w:cs="Times New Roman"/>
          <w:sz w:val="24"/>
          <w:szCs w:val="24"/>
        </w:rPr>
        <w:t>Based on the table, at what number of</w:t>
      </w:r>
      <w:r w:rsidR="00904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5C8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="009045C8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6F245E">
        <w:rPr>
          <w:rFonts w:ascii="Times New Roman" w:eastAsia="Times New Roman" w:hAnsi="Times New Roman" w:cs="Times New Roman"/>
          <w:sz w:val="24"/>
          <w:szCs w:val="24"/>
        </w:rPr>
        <w:t xml:space="preserve"> the Stage</w:t>
      </w:r>
      <w:r w:rsidR="009045C8">
        <w:rPr>
          <w:rFonts w:ascii="Times New Roman" w:eastAsia="Times New Roman" w:hAnsi="Times New Roman" w:cs="Times New Roman"/>
          <w:sz w:val="24"/>
          <w:szCs w:val="24"/>
        </w:rPr>
        <w:t xml:space="preserve"> I and</w:t>
      </w:r>
      <w:r w:rsidR="005F317E">
        <w:rPr>
          <w:rFonts w:ascii="Times New Roman" w:eastAsia="Times New Roman" w:hAnsi="Times New Roman" w:cs="Times New Roman"/>
          <w:sz w:val="24"/>
          <w:szCs w:val="24"/>
        </w:rPr>
        <w:t xml:space="preserve"> II end?</w:t>
      </w:r>
      <w:r w:rsidR="005F317E">
        <w:rPr>
          <w:rFonts w:ascii="Times New Roman" w:eastAsia="Times New Roman" w:hAnsi="Times New Roman" w:cs="Times New Roman"/>
          <w:sz w:val="24"/>
          <w:szCs w:val="24"/>
        </w:rPr>
        <w:tab/>
      </w:r>
      <w:r w:rsidR="005F317E">
        <w:rPr>
          <w:rFonts w:ascii="Times New Roman" w:eastAsia="Times New Roman" w:hAnsi="Times New Roman" w:cs="Times New Roman"/>
          <w:sz w:val="24"/>
          <w:szCs w:val="24"/>
        </w:rPr>
        <w:tab/>
      </w:r>
      <w:r w:rsidR="005F31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317E" w:rsidRDefault="005F317E" w:rsidP="005F317E">
      <w:pPr>
        <w:tabs>
          <w:tab w:val="left" w:pos="-6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5F317E">
      <w:pPr>
        <w:tabs>
          <w:tab w:val="left" w:pos="-6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5F317E">
      <w:pPr>
        <w:tabs>
          <w:tab w:val="left" w:pos="-6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680" w:rsidRDefault="00E83680" w:rsidP="005F317E">
      <w:pPr>
        <w:tabs>
          <w:tab w:val="left" w:pos="-6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680" w:rsidRDefault="00E83680" w:rsidP="005F317E">
      <w:pPr>
        <w:tabs>
          <w:tab w:val="left" w:pos="-6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680" w:rsidRPr="006F245E" w:rsidRDefault="00E83680" w:rsidP="005F317E">
      <w:pPr>
        <w:tabs>
          <w:tab w:val="left" w:pos="-6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DA8" w:rsidRPr="006F245E" w:rsidRDefault="00B10DA8" w:rsidP="00B10DA8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5E">
        <w:rPr>
          <w:rFonts w:ascii="Times New Roman" w:eastAsia="Times New Roman" w:hAnsi="Times New Roman" w:cs="Times New Roman"/>
          <w:sz w:val="24"/>
          <w:szCs w:val="24"/>
        </w:rPr>
        <w:t>Based on the diagram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245E">
        <w:rPr>
          <w:rFonts w:ascii="Times New Roman" w:eastAsia="Times New Roman" w:hAnsi="Times New Roman" w:cs="Times New Roman"/>
          <w:sz w:val="24"/>
          <w:szCs w:val="24"/>
        </w:rPr>
        <w:t xml:space="preserve"> explain the relationship between Average Product and Marginal Product.      </w:t>
      </w:r>
      <w:r w:rsidRPr="006F245E">
        <w:rPr>
          <w:rFonts w:ascii="Times New Roman" w:eastAsia="Times New Roman" w:hAnsi="Times New Roman" w:cs="Times New Roman"/>
          <w:sz w:val="24"/>
          <w:szCs w:val="24"/>
        </w:rPr>
        <w:tab/>
      </w:r>
      <w:r w:rsidRPr="006F245E">
        <w:rPr>
          <w:rFonts w:ascii="Times New Roman" w:eastAsia="Times New Roman" w:hAnsi="Times New Roman" w:cs="Times New Roman"/>
          <w:sz w:val="24"/>
          <w:szCs w:val="24"/>
        </w:rPr>
        <w:tab/>
      </w:r>
      <w:r w:rsidRPr="006F245E">
        <w:rPr>
          <w:rFonts w:ascii="Times New Roman" w:eastAsia="Times New Roman" w:hAnsi="Times New Roman" w:cs="Times New Roman"/>
          <w:sz w:val="24"/>
          <w:szCs w:val="24"/>
        </w:rPr>
        <w:tab/>
      </w:r>
      <w:r w:rsidRPr="006F245E">
        <w:rPr>
          <w:rFonts w:ascii="Times New Roman" w:eastAsia="Times New Roman" w:hAnsi="Times New Roman" w:cs="Times New Roman"/>
          <w:sz w:val="24"/>
          <w:szCs w:val="24"/>
        </w:rPr>
        <w:tab/>
      </w:r>
      <w:r w:rsidRPr="006F245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F245E">
        <w:rPr>
          <w:rFonts w:ascii="Times New Roman" w:eastAsia="Times New Roman" w:hAnsi="Times New Roman" w:cs="Times New Roman"/>
          <w:sz w:val="24"/>
          <w:szCs w:val="24"/>
        </w:rPr>
        <w:tab/>
      </w:r>
      <w:r w:rsidRPr="006F245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DA8" w:rsidRDefault="00B10DA8" w:rsidP="00B10DA8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Pr="00B10DA8" w:rsidRDefault="00E83680" w:rsidP="00B10DA8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B10DA8" w:rsidRDefault="00B10DA8" w:rsidP="006F245E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the diagram, explain the relationship between Total Product and Marginal Product.</w:t>
      </w:r>
    </w:p>
    <w:p w:rsidR="00B10DA8" w:rsidRDefault="00B10DA8" w:rsidP="00B10D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B10D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17E" w:rsidRDefault="006F245E" w:rsidP="006F245E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45E">
        <w:rPr>
          <w:rFonts w:ascii="Times New Roman" w:eastAsia="Times New Roman" w:hAnsi="Times New Roman" w:cs="Times New Roman"/>
          <w:sz w:val="24"/>
          <w:szCs w:val="24"/>
        </w:rPr>
        <w:t>Does the firm operate in the short run or in the long</w:t>
      </w:r>
      <w:r w:rsidR="005F317E">
        <w:rPr>
          <w:rFonts w:ascii="Times New Roman" w:eastAsia="Times New Roman" w:hAnsi="Times New Roman" w:cs="Times New Roman"/>
          <w:sz w:val="24"/>
          <w:szCs w:val="24"/>
        </w:rPr>
        <w:t xml:space="preserve"> run? Explain your answer.</w:t>
      </w:r>
      <w:r w:rsidR="005F31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3680" w:rsidRDefault="00E83680" w:rsidP="00676B22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676B22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680" w:rsidRDefault="00E83680" w:rsidP="00676B22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B22" w:rsidRPr="00676B22" w:rsidRDefault="006F245E" w:rsidP="00E8368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45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F24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24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245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307F3" w:rsidRDefault="00F307F3" w:rsidP="00F307F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2</w:t>
      </w:r>
    </w:p>
    <w:p w:rsidR="00F307F3" w:rsidRPr="00F307F3" w:rsidRDefault="00A04403" w:rsidP="00F30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below shows the number of breads</w:t>
      </w:r>
      <w:r w:rsidR="00F307F3">
        <w:rPr>
          <w:rFonts w:ascii="Times New Roman" w:hAnsi="Times New Roman" w:cs="Times New Roman"/>
          <w:sz w:val="24"/>
          <w:szCs w:val="24"/>
        </w:rPr>
        <w:t xml:space="preserve"> that the firm can produce with various combinations of two inpu</w:t>
      </w:r>
      <w:r>
        <w:rPr>
          <w:rFonts w:ascii="Times New Roman" w:hAnsi="Times New Roman" w:cs="Times New Roman"/>
          <w:sz w:val="24"/>
          <w:szCs w:val="24"/>
        </w:rPr>
        <w:t xml:space="preserve">ts which are capital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548"/>
        <w:gridCol w:w="1550"/>
        <w:gridCol w:w="1550"/>
        <w:gridCol w:w="1550"/>
        <w:gridCol w:w="1453"/>
      </w:tblGrid>
      <w:tr w:rsidR="005C4AEB" w:rsidRPr="00F307F3" w:rsidTr="005C4AEB"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Capital/</w:t>
            </w:r>
            <w:proofErr w:type="spellStart"/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AEB" w:rsidRPr="00F307F3" w:rsidTr="005C4AEB"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0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0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0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3" w:type="dxa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C4AEB" w:rsidTr="005C4AEB"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0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0" w:type="dxa"/>
            <w:vAlign w:val="center"/>
          </w:tcPr>
          <w:p w:rsidR="005C4AEB" w:rsidRPr="00F307F3" w:rsidRDefault="00780FF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0" w:type="dxa"/>
            <w:vAlign w:val="center"/>
          </w:tcPr>
          <w:p w:rsidR="005C4AEB" w:rsidRPr="00F307F3" w:rsidRDefault="00780FF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53" w:type="dxa"/>
          </w:tcPr>
          <w:p w:rsidR="005C4AEB" w:rsidRDefault="00780FF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C4AEB" w:rsidTr="005C4AEB"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0" w:type="dxa"/>
            <w:vAlign w:val="center"/>
          </w:tcPr>
          <w:p w:rsidR="005C4AEB" w:rsidRPr="00F307F3" w:rsidRDefault="00780FF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0" w:type="dxa"/>
            <w:vAlign w:val="center"/>
          </w:tcPr>
          <w:p w:rsidR="005C4AEB" w:rsidRPr="00F307F3" w:rsidRDefault="00780FF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0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3" w:type="dxa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C4AEB" w:rsidTr="005C4AEB"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0" w:type="dxa"/>
            <w:vAlign w:val="center"/>
          </w:tcPr>
          <w:p w:rsidR="005C4AEB" w:rsidRPr="00F307F3" w:rsidRDefault="00780FF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50" w:type="dxa"/>
            <w:vAlign w:val="center"/>
          </w:tcPr>
          <w:p w:rsidR="005C4AEB" w:rsidRPr="00F307F3" w:rsidRDefault="00780FF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C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vAlign w:val="center"/>
          </w:tcPr>
          <w:p w:rsidR="005C4AEB" w:rsidRPr="00F307F3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3" w:type="dxa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5C4AEB" w:rsidTr="005C4AEB"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vAlign w:val="center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0" w:type="dxa"/>
            <w:vAlign w:val="center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0" w:type="dxa"/>
            <w:vAlign w:val="center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0" w:type="dxa"/>
            <w:vAlign w:val="center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53" w:type="dxa"/>
          </w:tcPr>
          <w:p w:rsidR="005C4AEB" w:rsidRDefault="005C4AEB" w:rsidP="00F30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</w:tbl>
    <w:p w:rsidR="00F307F3" w:rsidRPr="00F307F3" w:rsidRDefault="00F307F3" w:rsidP="00F30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680" w:rsidRDefault="00E83680" w:rsidP="00F30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07F3" w:rsidRPr="00F75D42" w:rsidRDefault="00F307F3" w:rsidP="00F307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D42">
        <w:rPr>
          <w:rFonts w:ascii="Times New Roman" w:hAnsi="Times New Roman" w:cs="Times New Roman"/>
          <w:b/>
          <w:sz w:val="24"/>
          <w:szCs w:val="24"/>
        </w:rPr>
        <w:t xml:space="preserve">Required: </w:t>
      </w:r>
    </w:p>
    <w:p w:rsidR="00F75D42" w:rsidRDefault="00F307F3" w:rsidP="00676B22">
      <w:pPr>
        <w:pStyle w:val="ListParagraph"/>
        <w:numPr>
          <w:ilvl w:val="0"/>
          <w:numId w:val="41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above table, </w:t>
      </w:r>
      <w:r w:rsidR="00F75D42">
        <w:rPr>
          <w:rFonts w:ascii="Times New Roman" w:hAnsi="Times New Roman" w:cs="Times New Roman"/>
          <w:sz w:val="24"/>
          <w:szCs w:val="24"/>
        </w:rPr>
        <w:t xml:space="preserve">what are the combinations of </w:t>
      </w:r>
      <w:proofErr w:type="spellStart"/>
      <w:r w:rsidR="00F75D4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F75D42">
        <w:rPr>
          <w:rFonts w:ascii="Times New Roman" w:hAnsi="Times New Roman" w:cs="Times New Roman"/>
          <w:sz w:val="24"/>
          <w:szCs w:val="24"/>
        </w:rPr>
        <w:t xml:space="preserve"> and capital to produce 600 pieces of breads?</w:t>
      </w:r>
    </w:p>
    <w:p w:rsidR="00F75D42" w:rsidRDefault="00F75D42" w:rsidP="00F75D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D42" w:rsidRDefault="00F75D42" w:rsidP="00F75D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D42" w:rsidRDefault="00F75D42" w:rsidP="00F75D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D42" w:rsidRDefault="00F75D42" w:rsidP="00F75D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D42" w:rsidRDefault="00F75D42" w:rsidP="00F75D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07F3" w:rsidRPr="00F307F3" w:rsidRDefault="00F75D42" w:rsidP="00676B22">
      <w:pPr>
        <w:pStyle w:val="ListParagraph"/>
        <w:numPr>
          <w:ilvl w:val="0"/>
          <w:numId w:val="41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graph paper, p</w:t>
      </w:r>
      <w:r w:rsidR="00F307F3">
        <w:rPr>
          <w:rFonts w:ascii="Times New Roman" w:hAnsi="Times New Roman" w:cs="Times New Roman"/>
          <w:sz w:val="24"/>
          <w:szCs w:val="24"/>
        </w:rPr>
        <w:t xml:space="preserve">lot an isoquant curve </w:t>
      </w:r>
      <w:r w:rsidR="00A04403">
        <w:rPr>
          <w:rFonts w:ascii="Times New Roman" w:hAnsi="Times New Roman" w:cs="Times New Roman"/>
          <w:sz w:val="24"/>
          <w:szCs w:val="24"/>
        </w:rPr>
        <w:t xml:space="preserve">to show the combination of </w:t>
      </w:r>
      <w:proofErr w:type="spellStart"/>
      <w:r w:rsidR="00A0440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A04403">
        <w:rPr>
          <w:rFonts w:ascii="Times New Roman" w:hAnsi="Times New Roman" w:cs="Times New Roman"/>
          <w:sz w:val="24"/>
          <w:szCs w:val="24"/>
        </w:rPr>
        <w:t xml:space="preserve"> and capital to produce 600 breads.</w:t>
      </w:r>
    </w:p>
    <w:p w:rsidR="00B10DA8" w:rsidRDefault="00B10DA8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676B22" w:rsidRDefault="00676B22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676B22" w:rsidRDefault="00676B22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676B22" w:rsidRDefault="00676B22" w:rsidP="00676B2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6B22">
        <w:rPr>
          <w:rFonts w:ascii="Times New Roman" w:hAnsi="Times New Roman" w:cs="Times New Roman"/>
          <w:sz w:val="24"/>
          <w:szCs w:val="24"/>
        </w:rPr>
        <w:t xml:space="preserve">Give </w:t>
      </w:r>
      <w:r w:rsidRPr="00676B22">
        <w:rPr>
          <w:rFonts w:ascii="Times New Roman" w:hAnsi="Times New Roman" w:cs="Times New Roman"/>
          <w:b/>
          <w:sz w:val="24"/>
          <w:szCs w:val="24"/>
        </w:rPr>
        <w:t>THREE (3)</w:t>
      </w:r>
      <w:r w:rsidRPr="00676B22">
        <w:rPr>
          <w:rFonts w:ascii="Times New Roman" w:hAnsi="Times New Roman" w:cs="Times New Roman"/>
          <w:sz w:val="24"/>
          <w:szCs w:val="24"/>
        </w:rPr>
        <w:t xml:space="preserve"> characteristics of an isoquant curve.</w:t>
      </w:r>
    </w:p>
    <w:p w:rsidR="00676B22" w:rsidRDefault="00676B22" w:rsidP="00676B22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676B22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676B22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676B22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676B22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80" w:rsidRDefault="00E83680" w:rsidP="00676B22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6B22" w:rsidRDefault="00676B22" w:rsidP="00676B2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611A">
        <w:rPr>
          <w:rFonts w:ascii="Times New Roman" w:hAnsi="Times New Roman" w:cs="Times New Roman"/>
          <w:sz w:val="24"/>
          <w:szCs w:val="24"/>
        </w:rPr>
        <w:t xml:space="preserve">Differentiate between increasing return to scale and decreasing return to scale. </w:t>
      </w:r>
    </w:p>
    <w:p w:rsidR="009D611A" w:rsidRDefault="009D611A" w:rsidP="009D611A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80" w:rsidRPr="009D611A" w:rsidRDefault="00E83680" w:rsidP="009D611A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6B22" w:rsidRPr="00676B22" w:rsidRDefault="00676B22" w:rsidP="00676B22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76B22" w:rsidRDefault="00676B22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5220D8" w:rsidRDefault="005220D8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5220D8" w:rsidRDefault="005220D8" w:rsidP="00F307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sectPr w:rsidR="005220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1E" w:rsidRDefault="0083431E" w:rsidP="00380E25">
      <w:pPr>
        <w:spacing w:after="0" w:line="240" w:lineRule="auto"/>
      </w:pPr>
      <w:r>
        <w:separator/>
      </w:r>
    </w:p>
  </w:endnote>
  <w:endnote w:type="continuationSeparator" w:id="0">
    <w:p w:rsidR="0083431E" w:rsidRDefault="0083431E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502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680" w:rsidRDefault="00E83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3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84C" w:rsidRDefault="00AD2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1E" w:rsidRDefault="0083431E" w:rsidP="00380E25">
      <w:pPr>
        <w:spacing w:after="0" w:line="240" w:lineRule="auto"/>
      </w:pPr>
      <w:r>
        <w:separator/>
      </w:r>
    </w:p>
  </w:footnote>
  <w:footnote w:type="continuationSeparator" w:id="0">
    <w:p w:rsidR="0083431E" w:rsidRDefault="0083431E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25" w:rsidRDefault="00BD63CD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30431307" r:id="rId2"/>
      </w:object>
    </w:r>
    <w:r w:rsidR="00380E25">
      <w:tab/>
    </w:r>
    <w:r w:rsidR="00380E25">
      <w:tab/>
    </w:r>
  </w:p>
  <w:p w:rsidR="00380E25" w:rsidRDefault="00BD63CD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ECMF0</w:t>
    </w:r>
    <w:r w:rsidR="00AD284C">
      <w:rPr>
        <w:rFonts w:ascii="Times New Roman" w:hAnsi="Times New Roman" w:cs="Times New Roman"/>
        <w:i/>
      </w:rPr>
      <w:t>13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5220D8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Semester </w:t>
    </w:r>
    <w:r w:rsidR="00F75D42">
      <w:rPr>
        <w:rFonts w:ascii="Times New Roman" w:hAnsi="Times New Roman" w:cs="Times New Roman"/>
        <w:i/>
      </w:rPr>
      <w:t>1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87B46"/>
    <w:multiLevelType w:val="hybridMultilevel"/>
    <w:tmpl w:val="07943232"/>
    <w:lvl w:ilvl="0" w:tplc="C72EA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46BAF"/>
    <w:multiLevelType w:val="hybridMultilevel"/>
    <w:tmpl w:val="F37A3C8A"/>
    <w:lvl w:ilvl="0" w:tplc="EB862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C08"/>
    <w:multiLevelType w:val="hybridMultilevel"/>
    <w:tmpl w:val="C5CCC324"/>
    <w:lvl w:ilvl="0" w:tplc="3CBED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96715BA"/>
    <w:multiLevelType w:val="hybridMultilevel"/>
    <w:tmpl w:val="18EA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6578B"/>
    <w:multiLevelType w:val="hybridMultilevel"/>
    <w:tmpl w:val="FFDEA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16916"/>
    <w:multiLevelType w:val="hybridMultilevel"/>
    <w:tmpl w:val="2B9A1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02F95"/>
    <w:multiLevelType w:val="hybridMultilevel"/>
    <w:tmpl w:val="50FC449A"/>
    <w:lvl w:ilvl="0" w:tplc="2646A5C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60EB7"/>
    <w:multiLevelType w:val="hybridMultilevel"/>
    <w:tmpl w:val="7E781DE2"/>
    <w:lvl w:ilvl="0" w:tplc="E4529E8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C2392"/>
    <w:multiLevelType w:val="hybridMultilevel"/>
    <w:tmpl w:val="BB121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5364"/>
    <w:multiLevelType w:val="hybridMultilevel"/>
    <w:tmpl w:val="4D94A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308C8"/>
    <w:multiLevelType w:val="hybridMultilevel"/>
    <w:tmpl w:val="868A0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A3140"/>
    <w:multiLevelType w:val="hybridMultilevel"/>
    <w:tmpl w:val="EFA08AF4"/>
    <w:lvl w:ilvl="0" w:tplc="B2CE0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BF0977"/>
    <w:multiLevelType w:val="hybridMultilevel"/>
    <w:tmpl w:val="AA307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F2DF0"/>
    <w:multiLevelType w:val="hybridMultilevel"/>
    <w:tmpl w:val="E5C44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443EB"/>
    <w:multiLevelType w:val="hybridMultilevel"/>
    <w:tmpl w:val="A1C47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24"/>
  </w:num>
  <w:num w:numId="5">
    <w:abstractNumId w:val="22"/>
  </w:num>
  <w:num w:numId="6">
    <w:abstractNumId w:val="7"/>
  </w:num>
  <w:num w:numId="7">
    <w:abstractNumId w:val="29"/>
  </w:num>
  <w:num w:numId="8">
    <w:abstractNumId w:val="30"/>
  </w:num>
  <w:num w:numId="9">
    <w:abstractNumId w:val="5"/>
  </w:num>
  <w:num w:numId="10">
    <w:abstractNumId w:val="12"/>
  </w:num>
  <w:num w:numId="11">
    <w:abstractNumId w:val="2"/>
  </w:num>
  <w:num w:numId="12">
    <w:abstractNumId w:val="31"/>
  </w:num>
  <w:num w:numId="13">
    <w:abstractNumId w:val="37"/>
  </w:num>
  <w:num w:numId="14">
    <w:abstractNumId w:val="25"/>
  </w:num>
  <w:num w:numId="15">
    <w:abstractNumId w:val="15"/>
  </w:num>
  <w:num w:numId="16">
    <w:abstractNumId w:val="36"/>
  </w:num>
  <w:num w:numId="17">
    <w:abstractNumId w:val="13"/>
  </w:num>
  <w:num w:numId="18">
    <w:abstractNumId w:val="23"/>
  </w:num>
  <w:num w:numId="19">
    <w:abstractNumId w:val="20"/>
  </w:num>
  <w:num w:numId="20">
    <w:abstractNumId w:val="6"/>
  </w:num>
  <w:num w:numId="21">
    <w:abstractNumId w:val="11"/>
  </w:num>
  <w:num w:numId="22">
    <w:abstractNumId w:val="18"/>
  </w:num>
  <w:num w:numId="23">
    <w:abstractNumId w:val="26"/>
  </w:num>
  <w:num w:numId="24">
    <w:abstractNumId w:val="16"/>
  </w:num>
  <w:num w:numId="25">
    <w:abstractNumId w:val="0"/>
  </w:num>
  <w:num w:numId="26">
    <w:abstractNumId w:val="10"/>
  </w:num>
  <w:num w:numId="27">
    <w:abstractNumId w:val="4"/>
  </w:num>
  <w:num w:numId="28">
    <w:abstractNumId w:val="39"/>
  </w:num>
  <w:num w:numId="29">
    <w:abstractNumId w:val="40"/>
  </w:num>
  <w:num w:numId="30">
    <w:abstractNumId w:val="38"/>
  </w:num>
  <w:num w:numId="31">
    <w:abstractNumId w:val="17"/>
  </w:num>
  <w:num w:numId="32">
    <w:abstractNumId w:val="9"/>
  </w:num>
  <w:num w:numId="33">
    <w:abstractNumId w:val="33"/>
  </w:num>
  <w:num w:numId="34">
    <w:abstractNumId w:val="34"/>
  </w:num>
  <w:num w:numId="35">
    <w:abstractNumId w:val="32"/>
  </w:num>
  <w:num w:numId="36">
    <w:abstractNumId w:val="14"/>
  </w:num>
  <w:num w:numId="37">
    <w:abstractNumId w:val="27"/>
  </w:num>
  <w:num w:numId="38">
    <w:abstractNumId w:val="35"/>
  </w:num>
  <w:num w:numId="39">
    <w:abstractNumId w:val="3"/>
  </w:num>
  <w:num w:numId="40">
    <w:abstractNumId w:val="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38E2"/>
    <w:rsid w:val="00004760"/>
    <w:rsid w:val="0001472E"/>
    <w:rsid w:val="00024BEF"/>
    <w:rsid w:val="000727D2"/>
    <w:rsid w:val="000F3542"/>
    <w:rsid w:val="001023D3"/>
    <w:rsid w:val="00116EF3"/>
    <w:rsid w:val="00144656"/>
    <w:rsid w:val="00146312"/>
    <w:rsid w:val="0015024D"/>
    <w:rsid w:val="001571C7"/>
    <w:rsid w:val="001D12B2"/>
    <w:rsid w:val="001D6E0D"/>
    <w:rsid w:val="001D7B2F"/>
    <w:rsid w:val="001E5D66"/>
    <w:rsid w:val="00244AFB"/>
    <w:rsid w:val="00246664"/>
    <w:rsid w:val="002776F8"/>
    <w:rsid w:val="002A5D93"/>
    <w:rsid w:val="002C3B32"/>
    <w:rsid w:val="002C7CBE"/>
    <w:rsid w:val="00306F06"/>
    <w:rsid w:val="00380E25"/>
    <w:rsid w:val="003B537A"/>
    <w:rsid w:val="003F324E"/>
    <w:rsid w:val="003F7A47"/>
    <w:rsid w:val="004242A5"/>
    <w:rsid w:val="00434E9D"/>
    <w:rsid w:val="00436656"/>
    <w:rsid w:val="00442293"/>
    <w:rsid w:val="0044240F"/>
    <w:rsid w:val="00442EA4"/>
    <w:rsid w:val="00451BFB"/>
    <w:rsid w:val="0045298F"/>
    <w:rsid w:val="00465847"/>
    <w:rsid w:val="00484D0E"/>
    <w:rsid w:val="004C0EB5"/>
    <w:rsid w:val="00515B0F"/>
    <w:rsid w:val="005220D8"/>
    <w:rsid w:val="0053213C"/>
    <w:rsid w:val="0055346C"/>
    <w:rsid w:val="005C4AEB"/>
    <w:rsid w:val="005F0992"/>
    <w:rsid w:val="005F317E"/>
    <w:rsid w:val="005F3FC1"/>
    <w:rsid w:val="005F5339"/>
    <w:rsid w:val="0060659D"/>
    <w:rsid w:val="006075D4"/>
    <w:rsid w:val="00612332"/>
    <w:rsid w:val="00620E73"/>
    <w:rsid w:val="0062189D"/>
    <w:rsid w:val="006459A3"/>
    <w:rsid w:val="00652A32"/>
    <w:rsid w:val="00666482"/>
    <w:rsid w:val="00672DD2"/>
    <w:rsid w:val="00676B22"/>
    <w:rsid w:val="006C2951"/>
    <w:rsid w:val="006D039C"/>
    <w:rsid w:val="006D2382"/>
    <w:rsid w:val="006D5FE2"/>
    <w:rsid w:val="006F245E"/>
    <w:rsid w:val="00710F64"/>
    <w:rsid w:val="00715BDC"/>
    <w:rsid w:val="00744696"/>
    <w:rsid w:val="00744FDF"/>
    <w:rsid w:val="0075073B"/>
    <w:rsid w:val="007607EA"/>
    <w:rsid w:val="00762ED9"/>
    <w:rsid w:val="00763F15"/>
    <w:rsid w:val="00780FFB"/>
    <w:rsid w:val="007B7FC1"/>
    <w:rsid w:val="007D09A9"/>
    <w:rsid w:val="007F3C1A"/>
    <w:rsid w:val="007F7C3C"/>
    <w:rsid w:val="008025C6"/>
    <w:rsid w:val="008111AF"/>
    <w:rsid w:val="008143C2"/>
    <w:rsid w:val="0081794D"/>
    <w:rsid w:val="0083431E"/>
    <w:rsid w:val="00884861"/>
    <w:rsid w:val="00886CDA"/>
    <w:rsid w:val="00890B38"/>
    <w:rsid w:val="008A7EDD"/>
    <w:rsid w:val="008B2557"/>
    <w:rsid w:val="009045C8"/>
    <w:rsid w:val="00924707"/>
    <w:rsid w:val="009445BB"/>
    <w:rsid w:val="00965296"/>
    <w:rsid w:val="00970AB1"/>
    <w:rsid w:val="0097572D"/>
    <w:rsid w:val="009B22DF"/>
    <w:rsid w:val="009D611A"/>
    <w:rsid w:val="00A03775"/>
    <w:rsid w:val="00A04403"/>
    <w:rsid w:val="00A20541"/>
    <w:rsid w:val="00A30B39"/>
    <w:rsid w:val="00A446F9"/>
    <w:rsid w:val="00A6429F"/>
    <w:rsid w:val="00AD0F2E"/>
    <w:rsid w:val="00AD284C"/>
    <w:rsid w:val="00AD30B2"/>
    <w:rsid w:val="00B10DA8"/>
    <w:rsid w:val="00BD63CD"/>
    <w:rsid w:val="00C233AA"/>
    <w:rsid w:val="00C32DAE"/>
    <w:rsid w:val="00C535B6"/>
    <w:rsid w:val="00CE1618"/>
    <w:rsid w:val="00D37600"/>
    <w:rsid w:val="00D5786C"/>
    <w:rsid w:val="00D947BC"/>
    <w:rsid w:val="00DA121C"/>
    <w:rsid w:val="00DC08B7"/>
    <w:rsid w:val="00DD420E"/>
    <w:rsid w:val="00E022CF"/>
    <w:rsid w:val="00E34A9A"/>
    <w:rsid w:val="00E66C56"/>
    <w:rsid w:val="00E83680"/>
    <w:rsid w:val="00EC4639"/>
    <w:rsid w:val="00ED230E"/>
    <w:rsid w:val="00ED4B04"/>
    <w:rsid w:val="00F06451"/>
    <w:rsid w:val="00F307F3"/>
    <w:rsid w:val="00F362A2"/>
    <w:rsid w:val="00F454BD"/>
    <w:rsid w:val="00F6238F"/>
    <w:rsid w:val="00F7002A"/>
    <w:rsid w:val="00F75D42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EC9EFD-FFDF-43D1-B10F-DD9D78A1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39"/>
    <w:rsid w:val="002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F24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31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3048-91B4-441D-8477-EBADA1CE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Hazwani Binti Mohammad Razin</cp:lastModifiedBy>
  <cp:revision>64</cp:revision>
  <dcterms:created xsi:type="dcterms:W3CDTF">2015-03-12T15:48:00Z</dcterms:created>
  <dcterms:modified xsi:type="dcterms:W3CDTF">2016-07-19T03:02:00Z</dcterms:modified>
</cp:coreProperties>
</file>